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752" w:rsidRPr="00904A9C" w:rsidRDefault="00950752">
      <w:pPr>
        <w:rPr>
          <w:rFonts w:ascii="Montserrat Light" w:hAnsi="Montserrat Light"/>
        </w:rPr>
      </w:pPr>
      <w:bookmarkStart w:id="0" w:name="_GoBack"/>
      <w:bookmarkEnd w:id="0"/>
    </w:p>
    <w:p w:rsidR="00904A9C" w:rsidRPr="00904A9C" w:rsidRDefault="00904A9C">
      <w:pPr>
        <w:rPr>
          <w:rFonts w:ascii="Montserrat Light" w:hAnsi="Montserrat Light"/>
        </w:rPr>
      </w:pPr>
    </w:p>
    <w:p w:rsidR="0054465B" w:rsidRDefault="0054465B" w:rsidP="00904A9C">
      <w:pPr>
        <w:shd w:val="clear" w:color="auto" w:fill="FFFFFF"/>
        <w:spacing w:after="0" w:line="240" w:lineRule="auto"/>
        <w:outlineLvl w:val="0"/>
        <w:rPr>
          <w:rFonts w:ascii="Montserrat Light" w:eastAsia="Times New Roman" w:hAnsi="Montserrat Light" w:cs="Times New Roman"/>
          <w:b/>
          <w:bCs/>
          <w:color w:val="000000"/>
          <w:kern w:val="36"/>
          <w:sz w:val="90"/>
          <w:szCs w:val="90"/>
          <w:lang w:eastAsia="hr-HR"/>
        </w:rPr>
      </w:pPr>
    </w:p>
    <w:p w:rsidR="00904A9C" w:rsidRDefault="008B2510" w:rsidP="00904A9C">
      <w:pPr>
        <w:shd w:val="clear" w:color="auto" w:fill="FFFFFF"/>
        <w:spacing w:after="0" w:line="240" w:lineRule="auto"/>
        <w:outlineLvl w:val="0"/>
        <w:rPr>
          <w:rFonts w:ascii="Montserrat Light" w:eastAsia="Times New Roman" w:hAnsi="Montserrat Light" w:cs="Times New Roman"/>
          <w:caps/>
          <w:color w:val="888888"/>
          <w:spacing w:val="75"/>
          <w:kern w:val="36"/>
          <w:sz w:val="52"/>
          <w:szCs w:val="52"/>
          <w:lang w:eastAsia="hr-HR"/>
        </w:rPr>
      </w:pPr>
      <w:r w:rsidRPr="008B2510">
        <w:rPr>
          <w:rFonts w:ascii="Montserrat Light" w:eastAsia="Times New Roman" w:hAnsi="Montserrat Light" w:cs="Times New Roman"/>
          <w:b/>
          <w:bCs/>
          <w:color w:val="000000"/>
          <w:kern w:val="36"/>
          <w:sz w:val="90"/>
          <w:szCs w:val="90"/>
          <w:lang w:eastAsia="hr-HR"/>
        </w:rPr>
        <w:t>Hill Cube</w:t>
      </w:r>
      <w:r>
        <w:rPr>
          <w:rFonts w:ascii="Montserrat Light" w:eastAsia="Times New Roman" w:hAnsi="Montserrat Light" w:cs="Times New Roman"/>
          <w:b/>
          <w:bCs/>
          <w:color w:val="000000"/>
          <w:kern w:val="36"/>
          <w:sz w:val="90"/>
          <w:szCs w:val="90"/>
          <w:lang w:eastAsia="hr-HR"/>
        </w:rPr>
        <w:t xml:space="preserve"> 1</w:t>
      </w:r>
      <w:r>
        <w:rPr>
          <w:rFonts w:ascii="Montserrat Light" w:eastAsia="Times New Roman" w:hAnsi="Montserrat Light" w:cs="Times New Roman"/>
          <w:b/>
          <w:bCs/>
          <w:color w:val="000000"/>
          <w:kern w:val="36"/>
          <w:sz w:val="90"/>
          <w:szCs w:val="90"/>
          <w:lang w:eastAsia="hr-HR"/>
        </w:rPr>
        <w:br/>
      </w:r>
      <w:r w:rsidR="0098636B" w:rsidRPr="0098636B">
        <w:rPr>
          <w:rFonts w:ascii="Montserrat Light" w:eastAsia="Times New Roman" w:hAnsi="Montserrat Light" w:cs="Times New Roman"/>
          <w:caps/>
          <w:color w:val="888888"/>
          <w:spacing w:val="75"/>
          <w:kern w:val="36"/>
          <w:sz w:val="52"/>
          <w:szCs w:val="52"/>
          <w:lang w:eastAsia="hr-HR"/>
        </w:rPr>
        <w:t>MODERNA ELEGANCIJA</w:t>
      </w:r>
    </w:p>
    <w:p w:rsidR="0008385A" w:rsidRDefault="0008385A" w:rsidP="0008385A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br/>
      </w:r>
    </w:p>
    <w:p w:rsidR="0008385A" w:rsidRDefault="0008385A" w:rsidP="0008385A">
      <w:pPr>
        <w:jc w:val="right"/>
        <w:rPr>
          <w:rFonts w:ascii="Montserrat Light" w:hAnsi="Montserrat Light"/>
          <w:color w:val="FF0000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 xml:space="preserve">-------------------------------------------------------------------------------- </w:t>
      </w:r>
      <w:r w:rsidRPr="0008385A">
        <w:rPr>
          <w:rFonts w:ascii="Montserrat Light" w:hAnsi="Montserrat Light"/>
          <w:color w:val="FF0000"/>
          <w:sz w:val="28"/>
          <w:szCs w:val="28"/>
          <w:lang w:eastAsia="hr-HR"/>
        </w:rPr>
        <w:t>www.habitat.hr</w:t>
      </w:r>
    </w:p>
    <w:p w:rsidR="0054465B" w:rsidRDefault="0054465B" w:rsidP="00904A9C">
      <w:pPr>
        <w:shd w:val="clear" w:color="auto" w:fill="FFFFFF"/>
        <w:spacing w:after="0" w:line="240" w:lineRule="auto"/>
        <w:outlineLvl w:val="0"/>
        <w:rPr>
          <w:rFonts w:ascii="Montserrat Light" w:eastAsia="Times New Roman" w:hAnsi="Montserrat Light" w:cs="Times New Roman"/>
          <w:b/>
          <w:bCs/>
          <w:color w:val="000000"/>
          <w:kern w:val="36"/>
          <w:sz w:val="24"/>
          <w:szCs w:val="24"/>
          <w:lang w:eastAsia="hr-HR"/>
        </w:rPr>
      </w:pPr>
    </w:p>
    <w:p w:rsidR="0054465B" w:rsidRPr="00904A9C" w:rsidRDefault="0054465B" w:rsidP="00904A9C">
      <w:pPr>
        <w:shd w:val="clear" w:color="auto" w:fill="FFFFFF"/>
        <w:spacing w:after="0" w:line="240" w:lineRule="auto"/>
        <w:outlineLvl w:val="0"/>
        <w:rPr>
          <w:rFonts w:ascii="Montserrat Light" w:eastAsia="Times New Roman" w:hAnsi="Montserrat Light" w:cs="Times New Roman"/>
          <w:b/>
          <w:bCs/>
          <w:color w:val="000000"/>
          <w:kern w:val="36"/>
          <w:sz w:val="24"/>
          <w:szCs w:val="24"/>
          <w:lang w:eastAsia="hr-HR"/>
        </w:rPr>
      </w:pPr>
    </w:p>
    <w:p w:rsidR="00904A9C" w:rsidRPr="00904A9C" w:rsidRDefault="0098636B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 w:rsidRPr="0098636B"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  <w:t>Stambena površina: 170,89 m</w:t>
      </w:r>
      <w:r w:rsidRPr="0098636B"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vertAlign w:val="superscript"/>
          <w:lang w:eastAsia="hr-HR"/>
        </w:rPr>
        <w:t>2</w:t>
      </w:r>
      <w:r w:rsidRPr="0098636B"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  <w:t xml:space="preserve"> / Soba: 3 / Kupaona: 3 / Parking: 1 / Garaža: 1</w:t>
      </w:r>
      <w:r w:rsidR="00E57EA7"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  <w:br/>
      </w:r>
    </w:p>
    <w:p w:rsidR="00904A9C" w:rsidRPr="0054465B" w:rsidRDefault="00904A9C" w:rsidP="0054465B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 w:rsidRP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L</w:t>
      </w:r>
      <w:r w:rsidR="0098636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okacija</w:t>
      </w:r>
      <w:r w:rsidRP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:</w:t>
      </w:r>
      <w:r w:rsid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 xml:space="preserve"> </w:t>
      </w:r>
      <w:r w:rsidR="0098636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Primoš</w:t>
      </w:r>
      <w:r w:rsidRP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ten</w:t>
      </w:r>
    </w:p>
    <w:p w:rsidR="00904A9C" w:rsidRDefault="0098636B" w:rsidP="0054465B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Cijena od</w:t>
      </w:r>
      <w:r w:rsidR="00904A9C" w:rsidRP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:</w:t>
      </w:r>
      <w:r w:rsid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 xml:space="preserve"> </w:t>
      </w:r>
      <w:r w:rsidR="008B2510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4</w:t>
      </w:r>
      <w:r w:rsidR="00E57EA7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80</w:t>
      </w:r>
      <w:r w:rsidR="00904A9C" w:rsidRP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.000 €</w:t>
      </w:r>
    </w:p>
    <w:p w:rsidR="008B2510" w:rsidRPr="0054465B" w:rsidRDefault="0098636B" w:rsidP="0054465B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Godina izgradnje</w:t>
      </w:r>
      <w:r w:rsidR="008B2510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: 2022</w:t>
      </w:r>
    </w:p>
    <w:p w:rsidR="00904A9C" w:rsidRPr="0054465B" w:rsidRDefault="0098636B" w:rsidP="0054465B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Vrsta</w:t>
      </w:r>
      <w:r w:rsidR="00904A9C" w:rsidRP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:</w:t>
      </w:r>
      <w:r w:rsid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 xml:space="preserve"> </w:t>
      </w:r>
      <w:r w:rsidR="00904A9C" w:rsidRP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Villa</w:t>
      </w:r>
    </w:p>
    <w:p w:rsidR="00904A9C" w:rsidRPr="0054465B" w:rsidRDefault="0098636B" w:rsidP="0054465B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Ukupno nekretnina</w:t>
      </w:r>
      <w:r w:rsidR="00904A9C" w:rsidRP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:</w:t>
      </w:r>
      <w:r w:rsid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 xml:space="preserve"> </w:t>
      </w:r>
      <w:r w:rsidR="00904A9C" w:rsidRP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(1)</w:t>
      </w:r>
      <w:r w:rsidR="0008385A" w:rsidRPr="0054465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br/>
      </w:r>
    </w:p>
    <w:p w:rsidR="0008385A" w:rsidRDefault="0008385A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-------------------------------------------------------------------------</w:t>
      </w:r>
      <w:r w:rsidR="00E57EA7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-------------------------------</w:t>
      </w:r>
      <w:r w:rsidR="00E57EA7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br/>
      </w:r>
    </w:p>
    <w:p w:rsidR="0054465B" w:rsidRDefault="0054465B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54465B" w:rsidRPr="00904A9C" w:rsidRDefault="0054465B" w:rsidP="0054465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---------------------------------------------------------------------------------------------------------</w:t>
      </w:r>
    </w:p>
    <w:p w:rsidR="0054465B" w:rsidRPr="0054465B" w:rsidRDefault="0098636B" w:rsidP="00904A9C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  <w:t>OPIS</w:t>
      </w:r>
    </w:p>
    <w:p w:rsidR="0054465B" w:rsidRPr="00904A9C" w:rsidRDefault="0054465B" w:rsidP="0054465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---------------------------------------------------------------------------------------------------------</w:t>
      </w:r>
    </w:p>
    <w:p w:rsidR="0098636B" w:rsidRPr="0098636B" w:rsidRDefault="0098636B" w:rsidP="0098636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 w:rsidRPr="0098636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Zanima Vas savršeni spoj suvremene elegancije, modernog i luksuza, želite se u vlastitom domu osjećati opušteno i posebno, želite uživati u svakom detalju, onda imamo idealnu nekretninu za Vas. Prekrasna moderna kuća sa prizemljem i katom, sagrađena na povišenijem dijelu Primoštena gdje se s terase kuće pruža čaroban pogled na more I poluotok (stara jezgra Primoštena), savršen spoj modernog i luksuza, opremljena najsuvremenijim materijalima.</w:t>
      </w:r>
    </w:p>
    <w:p w:rsidR="0098636B" w:rsidRPr="0098636B" w:rsidRDefault="0098636B" w:rsidP="0098636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98636B" w:rsidRPr="0098636B" w:rsidRDefault="0098636B" w:rsidP="0098636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 w:rsidRPr="0098636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Princip izgradnje je "ključ u ruke", koji podrazumijeva ugradnju sljedećeg: sustav grijanja/hlađenja, podne obloge (keramičke pločice, laminat/parket), opremljene kupaonice, dimnjak za kamin, zemljište ograđeno niskim zidovima od prirodnog kamena, popločani auto pristup, uređen vrt i okućnica, te bazen.</w:t>
      </w:r>
    </w:p>
    <w:p w:rsidR="0098636B" w:rsidRPr="0098636B" w:rsidRDefault="0098636B" w:rsidP="0098636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Pr="008B2510" w:rsidRDefault="0098636B" w:rsidP="0098636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 w:rsidRPr="0098636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Potrebe i želje naših klijenata su na prvom mjestu pa je tako osmišljen koncept „upravljanje/održavanje nekretnine“ u razdoblju kada ne boravite u njoj (uključuje čišćenje, popravke, usluge iznajmljivanja i sl.). Za detaljnije informacije slobodno zatražite opširniju brošuru u PDF-formatu i detaljnu specifikaciju građevine.</w:t>
      </w: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br/>
      </w:r>
    </w:p>
    <w:p w:rsidR="008B2510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---------------------------------------------------------------------------------------------------------</w:t>
      </w:r>
    </w:p>
    <w:p w:rsidR="008B2510" w:rsidRPr="0054465B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  <w:t>E</w:t>
      </w:r>
      <w:r w:rsidR="0098636B"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  <w:t>KSTERIJER</w:t>
      </w:r>
    </w:p>
    <w:p w:rsidR="008B2510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---------------------------------------------------------------------------------------------------------</w:t>
      </w:r>
    </w:p>
    <w:p w:rsidR="008B2510" w:rsidRDefault="0098636B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 w:rsidRPr="0098636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Moderna elegancija i estetski dizajnirana nekretnina će zasigurno zapljeniti Vašu pažnju. Svaki kvadratni metar ove okućnice je uređen s velikim naglaskom na stilske detalje, od terase popločane modernim i elegantnim pločicama, iznimno prekrasnog i detaljno napravljenog trijema, pokraj bazena napravljena je konstrukcija u kombinaciji betona i drva koja služi za zaštitu od sunca, razno ukrasno grmlje, palme, čempres i cvijeće u dvorištu. Pokraj kuće se nalazi otvoren tip garaže te je na kući naglašena kombinacija drveta i kamena.</w:t>
      </w:r>
    </w:p>
    <w:p w:rsidR="008B2510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Pr="008B2510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8B2510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---------------------------------------------------------------------------------------------------------</w:t>
      </w:r>
    </w:p>
    <w:p w:rsidR="008B2510" w:rsidRPr="0054465B" w:rsidRDefault="0098636B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  <w:t>INTERIJER</w:t>
      </w:r>
    </w:p>
    <w:p w:rsidR="008B2510" w:rsidRDefault="008B2510" w:rsidP="008B2510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---------------------------------------------------------------------------------------------------------</w:t>
      </w:r>
    </w:p>
    <w:p w:rsidR="0098636B" w:rsidRPr="0098636B" w:rsidRDefault="0098636B" w:rsidP="0098636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 w:rsidRPr="0098636B"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  <w:t>PRIZEMLJE</w:t>
      </w:r>
      <w:r w:rsidRPr="0098636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 xml:space="preserve"> - Veliki prozračni ulaz u kuću koji je ujedno i dio za „opuštanje“ ili sjedeći dio, otvorenog tipa koji je spojen u jednu cjelinu sa kuhinjom, blagovaonom i dnevnim boravkom koji su spušteni za jednu visinu stepenice. Odmah kod ulaza s desne strane nalazi se ormar za odjeću te prostrana kupaona. S lijeve strane ulaza nalazi se prekrasno stubište koje vodi na kat. Velika klizna vrata omogućuju prekrasan pogled na bazen te okućnicu iz blagovaone i dnevnog boravka pored kojeg se nalazi manja spavaća soba.</w:t>
      </w:r>
    </w:p>
    <w:p w:rsidR="0098636B" w:rsidRPr="0098636B" w:rsidRDefault="0098636B" w:rsidP="0098636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E57EA7" w:rsidRDefault="0098636B" w:rsidP="0098636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 w:rsidRPr="0098636B"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  <w:t>KAT</w:t>
      </w:r>
      <w:r w:rsidRPr="0098636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 xml:space="preserve"> - na katu imamo prekrasnu galeriju koja gleda na sjedeći dio u prizemlju. Također na katu se nalaze dvije spavaće sobe svaka ima svoju kupaonu te izlaz na terasu.</w:t>
      </w:r>
    </w:p>
    <w:p w:rsidR="0098636B" w:rsidRPr="0098636B" w:rsidRDefault="0098636B" w:rsidP="0098636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</w:p>
    <w:p w:rsidR="0054465B" w:rsidRDefault="0054465B" w:rsidP="0054465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---------------------------------------------------------------------------------------------------------</w:t>
      </w:r>
    </w:p>
    <w:p w:rsidR="0054465B" w:rsidRPr="0054465B" w:rsidRDefault="0054465B" w:rsidP="0054465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  <w:t>LO</w:t>
      </w:r>
      <w:r w:rsidR="0098636B">
        <w:rPr>
          <w:rFonts w:asciiTheme="majorHAnsi" w:eastAsia="Times New Roman" w:hAnsiTheme="majorHAnsi" w:cstheme="majorHAnsi"/>
          <w:b/>
          <w:bCs/>
          <w:color w:val="000000"/>
          <w:kern w:val="36"/>
          <w:sz w:val="28"/>
          <w:szCs w:val="28"/>
          <w:lang w:eastAsia="hr-HR"/>
        </w:rPr>
        <w:t>KACIJA</w:t>
      </w:r>
    </w:p>
    <w:p w:rsidR="0054465B" w:rsidRDefault="0054465B" w:rsidP="0054465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---------------------------------------------------------------------------------------------------------</w:t>
      </w:r>
    </w:p>
    <w:p w:rsidR="0008385A" w:rsidRPr="00904A9C" w:rsidRDefault="0098636B" w:rsidP="0098636B">
      <w:p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</w:pPr>
      <w:r w:rsidRPr="0098636B">
        <w:rPr>
          <w:rFonts w:asciiTheme="majorHAnsi" w:eastAsia="Times New Roman" w:hAnsiTheme="majorHAnsi" w:cstheme="majorHAnsi"/>
          <w:bCs/>
          <w:color w:val="000000"/>
          <w:kern w:val="36"/>
          <w:sz w:val="28"/>
          <w:szCs w:val="28"/>
          <w:lang w:eastAsia="hr-HR"/>
        </w:rPr>
        <w:t>Ovako idealna kombinacija se ne susreće često. Nekretnina se nalazi u poznatom turističkom mjestu u središtu Dalmacije, no ipak je dovoljno udaljena da svojim budućim vlasnicima pruža dragocjenu privatnost i mir. Primošten je od Šibenika udaljen 30 km a od Splita 61 km. Povezanost s autocestom i aerodromom je  jako dobra.</w:t>
      </w:r>
    </w:p>
    <w:sectPr w:rsidR="0008385A" w:rsidRPr="00904A9C" w:rsidSect="0008385A">
      <w:headerReference w:type="default" r:id="rId8"/>
      <w:pgSz w:w="11906" w:h="16838"/>
      <w:pgMar w:top="2127" w:right="1417" w:bottom="1417" w:left="1417" w:header="107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1EA" w:rsidRDefault="007C51EA" w:rsidP="00904A9C">
      <w:pPr>
        <w:spacing w:after="0" w:line="240" w:lineRule="auto"/>
      </w:pPr>
      <w:r>
        <w:separator/>
      </w:r>
    </w:p>
  </w:endnote>
  <w:endnote w:type="continuationSeparator" w:id="0">
    <w:p w:rsidR="007C51EA" w:rsidRDefault="007C51EA" w:rsidP="00904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tserrat Light">
    <w:panose1 w:val="02000503040000020004"/>
    <w:charset w:val="EE"/>
    <w:family w:val="auto"/>
    <w:pitch w:val="variable"/>
    <w:sig w:usb0="A00002EF" w:usb1="4000205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1EA" w:rsidRDefault="007C51EA" w:rsidP="00904A9C">
      <w:pPr>
        <w:spacing w:after="0" w:line="240" w:lineRule="auto"/>
      </w:pPr>
      <w:r>
        <w:separator/>
      </w:r>
    </w:p>
  </w:footnote>
  <w:footnote w:type="continuationSeparator" w:id="0">
    <w:p w:rsidR="007C51EA" w:rsidRDefault="007C51EA" w:rsidP="00904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85A" w:rsidRPr="00904A9C" w:rsidRDefault="0008385A" w:rsidP="0008385A">
    <w:pPr>
      <w:pStyle w:val="Header"/>
      <w:rPr>
        <w:rFonts w:ascii="Montserrat Light" w:hAnsi="Montserrat Light" w:cs="Arial"/>
        <w:color w:val="000000"/>
        <w:sz w:val="18"/>
        <w:szCs w:val="18"/>
        <w:shd w:val="clear" w:color="auto" w:fill="FFFFFF"/>
      </w:rPr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72AC4084" wp14:editId="55340EF9">
          <wp:simplePos x="0" y="0"/>
          <wp:positionH relativeFrom="margin">
            <wp:align>left</wp:align>
          </wp:positionH>
          <wp:positionV relativeFrom="paragraph">
            <wp:posOffset>-274320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7" name="Picture 7" descr="C:\Users\EgoM\AppData\Local\Microsoft\Windows\INetCache\Content.Word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goM\AppData\Local\Microsoft\Windows\INetCache\Content.Word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Strong"/>
        <w:rFonts w:ascii="Montserrat Light" w:hAnsi="Montserrat Light" w:cs="Arial"/>
        <w:color w:val="000000"/>
        <w:sz w:val="18"/>
        <w:szCs w:val="18"/>
        <w:shd w:val="clear" w:color="auto" w:fill="FFFFFF"/>
      </w:rPr>
      <w:t xml:space="preserve">     </w:t>
    </w:r>
    <w:r w:rsidRPr="00904A9C">
      <w:rPr>
        <w:rStyle w:val="Strong"/>
        <w:rFonts w:ascii="Montserrat Light" w:hAnsi="Montserrat Light" w:cs="Arial"/>
        <w:color w:val="000000"/>
        <w:sz w:val="18"/>
        <w:szCs w:val="18"/>
        <w:shd w:val="clear" w:color="auto" w:fill="FFFFFF"/>
      </w:rPr>
      <w:t>HABITAT PROJECT d.o.o.</w:t>
    </w:r>
    <w:r w:rsidRPr="00904A9C">
      <w:rPr>
        <w:rFonts w:ascii="Montserrat Light" w:hAnsi="Montserrat Light" w:cs="Arial"/>
        <w:color w:val="000000"/>
        <w:sz w:val="18"/>
        <w:szCs w:val="18"/>
        <w:shd w:val="clear" w:color="auto" w:fill="FFFFFF"/>
      </w:rPr>
      <w:br/>
    </w:r>
    <w:r>
      <w:rPr>
        <w:rFonts w:ascii="Montserrat Light" w:hAnsi="Montserrat Light" w:cs="Arial"/>
        <w:color w:val="000000"/>
        <w:sz w:val="18"/>
        <w:szCs w:val="18"/>
        <w:shd w:val="clear" w:color="auto" w:fill="FFFFFF"/>
      </w:rPr>
      <w:t xml:space="preserve">     </w:t>
    </w:r>
    <w:r w:rsidRPr="00904A9C">
      <w:rPr>
        <w:rFonts w:ascii="Montserrat Light" w:hAnsi="Montserrat Light" w:cs="Arial"/>
        <w:color w:val="000000"/>
        <w:sz w:val="18"/>
        <w:szCs w:val="18"/>
        <w:shd w:val="clear" w:color="auto" w:fill="FFFFFF"/>
      </w:rPr>
      <w:t>Obala Ive Jurič</w:t>
    </w:r>
    <w:r>
      <w:rPr>
        <w:rFonts w:ascii="Montserrat Light" w:hAnsi="Montserrat Light" w:cs="Arial"/>
        <w:color w:val="000000"/>
        <w:sz w:val="18"/>
        <w:szCs w:val="18"/>
        <w:shd w:val="clear" w:color="auto" w:fill="FFFFFF"/>
      </w:rPr>
      <w:t xml:space="preserve">ev Cote 27,  22211 Vodice – Croatia / </w:t>
    </w:r>
    <w:r w:rsidRPr="00904A9C">
      <w:rPr>
        <w:rFonts w:ascii="Montserrat Light" w:hAnsi="Montserrat Light" w:cs="Arial"/>
        <w:color w:val="000000"/>
        <w:sz w:val="18"/>
        <w:szCs w:val="18"/>
        <w:shd w:val="clear" w:color="auto" w:fill="FFFFFF"/>
      </w:rPr>
      <w:t>OIB: 56759369548</w:t>
    </w:r>
    <w:r>
      <w:rPr>
        <w:rFonts w:ascii="Montserrat Light" w:hAnsi="Montserrat Light" w:cs="Arial"/>
        <w:color w:val="000000"/>
        <w:sz w:val="18"/>
        <w:szCs w:val="18"/>
      </w:rPr>
      <w:br/>
      <w:t xml:space="preserve">     </w:t>
    </w:r>
    <w:r w:rsidRPr="00904A9C">
      <w:rPr>
        <w:rFonts w:ascii="Montserrat Light" w:hAnsi="Montserrat Light" w:cs="Arial"/>
        <w:b/>
        <w:color w:val="000000"/>
        <w:sz w:val="18"/>
        <w:szCs w:val="18"/>
        <w:shd w:val="clear" w:color="auto" w:fill="FFFFFF"/>
      </w:rPr>
      <w:t>GSM:</w:t>
    </w:r>
    <w:r w:rsidRPr="00904A9C">
      <w:rPr>
        <w:rFonts w:ascii="Montserrat Light" w:hAnsi="Montserrat Light" w:cs="Arial"/>
        <w:color w:val="000000"/>
        <w:sz w:val="18"/>
        <w:szCs w:val="18"/>
        <w:shd w:val="clear" w:color="auto" w:fill="FFFFFF"/>
      </w:rPr>
      <w:t xml:space="preserve"> 00385-(0)98-9033996</w:t>
    </w:r>
    <w:r w:rsidRPr="00904A9C">
      <w:rPr>
        <w:rFonts w:ascii="Montserrat Light" w:hAnsi="Montserrat Light" w:cs="Arial"/>
        <w:color w:val="000000"/>
        <w:sz w:val="18"/>
        <w:szCs w:val="18"/>
      </w:rPr>
      <w:t xml:space="preserve"> / </w:t>
    </w:r>
    <w:r w:rsidRPr="00904A9C">
      <w:rPr>
        <w:rFonts w:ascii="Montserrat Light" w:hAnsi="Montserrat Light" w:cs="Arial"/>
        <w:b/>
        <w:color w:val="000000"/>
        <w:sz w:val="18"/>
        <w:szCs w:val="18"/>
        <w:shd w:val="clear" w:color="auto" w:fill="FFFFFF"/>
      </w:rPr>
      <w:t>OFFICE:</w:t>
    </w:r>
    <w:r w:rsidRPr="00904A9C">
      <w:rPr>
        <w:rFonts w:ascii="Montserrat Light" w:hAnsi="Montserrat Light" w:cs="Arial"/>
        <w:color w:val="000000"/>
        <w:sz w:val="18"/>
        <w:szCs w:val="18"/>
        <w:shd w:val="clear" w:color="auto" w:fill="FFFFFF"/>
      </w:rPr>
      <w:t xml:space="preserve"> 00385-(0)22-334-825</w:t>
    </w:r>
    <w:r w:rsidRPr="00904A9C">
      <w:rPr>
        <w:rFonts w:ascii="Montserrat Light" w:hAnsi="Montserrat Light" w:cs="Arial"/>
        <w:color w:val="000000"/>
        <w:sz w:val="18"/>
        <w:szCs w:val="18"/>
        <w:shd w:val="clear" w:color="auto" w:fill="FFFFFF"/>
      </w:rPr>
      <w:br/>
    </w:r>
    <w:r>
      <w:rPr>
        <w:rFonts w:ascii="Montserrat Light" w:hAnsi="Montserrat Light" w:cs="Arial"/>
        <w:b/>
        <w:color w:val="000000"/>
        <w:sz w:val="18"/>
        <w:szCs w:val="18"/>
        <w:shd w:val="clear" w:color="auto" w:fill="FFFFFF"/>
      </w:rPr>
      <w:t xml:space="preserve">     </w:t>
    </w:r>
    <w:r w:rsidRPr="00904A9C">
      <w:rPr>
        <w:rFonts w:ascii="Montserrat Light" w:hAnsi="Montserrat Light" w:cs="Arial"/>
        <w:b/>
        <w:color w:val="000000"/>
        <w:sz w:val="18"/>
        <w:szCs w:val="18"/>
        <w:shd w:val="clear" w:color="auto" w:fill="FFFFFF"/>
      </w:rPr>
      <w:t xml:space="preserve">EMAIL: </w:t>
    </w:r>
    <w:hyperlink r:id="rId2" w:history="1">
      <w:r w:rsidRPr="00904A9C">
        <w:rPr>
          <w:rStyle w:val="Hyperlink"/>
          <w:rFonts w:ascii="Montserrat Light" w:hAnsi="Montserrat Light" w:cs="Arial"/>
          <w:sz w:val="18"/>
          <w:szCs w:val="18"/>
          <w:shd w:val="clear" w:color="auto" w:fill="FFFFFF"/>
        </w:rPr>
        <w:t>info@habitatproject.hr</w:t>
      </w:r>
    </w:hyperlink>
    <w:r w:rsidRPr="00904A9C">
      <w:rPr>
        <w:rFonts w:ascii="Montserrat Light" w:hAnsi="Montserrat Light" w:cs="Arial"/>
        <w:color w:val="000000"/>
        <w:sz w:val="18"/>
        <w:szCs w:val="18"/>
        <w:shd w:val="clear" w:color="auto" w:fill="FFFFFF"/>
      </w:rPr>
      <w:t xml:space="preserve"> </w:t>
    </w:r>
    <w:r w:rsidRPr="00904A9C">
      <w:rPr>
        <w:rFonts w:ascii="Montserrat Light" w:hAnsi="Montserrat Light" w:cs="Arial"/>
        <w:b/>
        <w:color w:val="000000"/>
        <w:sz w:val="18"/>
        <w:szCs w:val="18"/>
        <w:shd w:val="clear" w:color="auto" w:fill="FFFFFF"/>
      </w:rPr>
      <w:t xml:space="preserve">WEB: </w:t>
    </w:r>
    <w:hyperlink r:id="rId3" w:history="1">
      <w:r w:rsidRPr="00904A9C">
        <w:rPr>
          <w:rStyle w:val="Hyperlink"/>
          <w:rFonts w:ascii="Montserrat Light" w:hAnsi="Montserrat Light" w:cs="Arial"/>
          <w:sz w:val="18"/>
          <w:szCs w:val="18"/>
          <w:shd w:val="clear" w:color="auto" w:fill="FFFFFF"/>
        </w:rPr>
        <w:t>www.habitat.hr</w:t>
      </w:r>
    </w:hyperlink>
  </w:p>
  <w:p w:rsidR="0008385A" w:rsidRDefault="000838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92710"/>
    <w:multiLevelType w:val="hybridMultilevel"/>
    <w:tmpl w:val="82405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776244"/>
    <w:multiLevelType w:val="hybridMultilevel"/>
    <w:tmpl w:val="108A03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D83543"/>
    <w:multiLevelType w:val="multilevel"/>
    <w:tmpl w:val="F1A4D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9C"/>
    <w:rsid w:val="0008385A"/>
    <w:rsid w:val="00136605"/>
    <w:rsid w:val="0054465B"/>
    <w:rsid w:val="007C51EA"/>
    <w:rsid w:val="008B2510"/>
    <w:rsid w:val="00904A9C"/>
    <w:rsid w:val="00950752"/>
    <w:rsid w:val="0098636B"/>
    <w:rsid w:val="00A42626"/>
    <w:rsid w:val="00AB5F51"/>
    <w:rsid w:val="00E5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628E8F-679C-4DC7-91C9-9C949564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04A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4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A9C"/>
  </w:style>
  <w:style w:type="paragraph" w:styleId="Footer">
    <w:name w:val="footer"/>
    <w:basedOn w:val="Normal"/>
    <w:link w:val="FooterChar"/>
    <w:uiPriority w:val="99"/>
    <w:unhideWhenUsed/>
    <w:rsid w:val="00904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A9C"/>
  </w:style>
  <w:style w:type="character" w:styleId="Strong">
    <w:name w:val="Strong"/>
    <w:basedOn w:val="DefaultParagraphFont"/>
    <w:uiPriority w:val="22"/>
    <w:qFormat/>
    <w:rsid w:val="00904A9C"/>
    <w:rPr>
      <w:b/>
      <w:bCs/>
    </w:rPr>
  </w:style>
  <w:style w:type="character" w:styleId="Hyperlink">
    <w:name w:val="Hyperlink"/>
    <w:basedOn w:val="DefaultParagraphFont"/>
    <w:uiPriority w:val="99"/>
    <w:unhideWhenUsed/>
    <w:rsid w:val="00904A9C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04A9C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paragraph" w:customStyle="1" w:styleId="project-detail-text">
    <w:name w:val="project-detail-text"/>
    <w:basedOn w:val="Normal"/>
    <w:rsid w:val="00904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left">
    <w:name w:val="left"/>
    <w:basedOn w:val="DefaultParagraphFont"/>
    <w:rsid w:val="00904A9C"/>
  </w:style>
  <w:style w:type="character" w:customStyle="1" w:styleId="right">
    <w:name w:val="right"/>
    <w:basedOn w:val="DefaultParagraphFont"/>
    <w:rsid w:val="00904A9C"/>
  </w:style>
  <w:style w:type="paragraph" w:styleId="ListParagraph">
    <w:name w:val="List Paragraph"/>
    <w:basedOn w:val="Normal"/>
    <w:uiPriority w:val="34"/>
    <w:qFormat/>
    <w:rsid w:val="005446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abitat.hr" TargetMode="External"/><Relationship Id="rId2" Type="http://schemas.openxmlformats.org/officeDocument/2006/relationships/hyperlink" Target="mailto:info@habitatproject.h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61EC9-A411-40AA-822A-FD09AEAF6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EgoM</dc:creator>
  <cp:keywords/>
  <dc:description/>
  <cp:lastModifiedBy>EgoM</cp:lastModifiedBy>
  <cp:revision>4</cp:revision>
  <cp:lastPrinted>2023-02-14T05:58:00Z</cp:lastPrinted>
  <dcterms:created xsi:type="dcterms:W3CDTF">2023-02-14T05:27:00Z</dcterms:created>
  <dcterms:modified xsi:type="dcterms:W3CDTF">2023-02-15T06:15:00Z</dcterms:modified>
</cp:coreProperties>
</file>